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AD0C" w14:textId="77777777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b/>
          <w:bCs/>
          <w:szCs w:val="24"/>
        </w:rPr>
      </w:pPr>
      <w:r w:rsidRPr="004170D9">
        <w:rPr>
          <w:rFonts w:eastAsia="Calibri"/>
          <w:b/>
          <w:bCs/>
          <w:szCs w:val="24"/>
        </w:rPr>
        <w:t xml:space="preserve">Transpordiamet </w:t>
      </w:r>
    </w:p>
    <w:p w14:paraId="73A58B7C" w14:textId="64919557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maantee@transpordiamet.ee</w:t>
      </w:r>
      <w:r w:rsidRPr="004170D9">
        <w:rPr>
          <w:rFonts w:eastAsia="Calibri"/>
          <w:szCs w:val="24"/>
        </w:rPr>
        <w:tab/>
      </w:r>
      <w:r w:rsidRPr="004170D9">
        <w:rPr>
          <w:rFonts w:eastAsia="Calibri"/>
          <w:szCs w:val="24"/>
        </w:rPr>
        <w:tab/>
      </w:r>
      <w:r>
        <w:rPr>
          <w:rFonts w:eastAsia="Calibri"/>
          <w:szCs w:val="24"/>
        </w:rPr>
        <w:t>M</w:t>
      </w:r>
      <w:r w:rsidRPr="004170D9">
        <w:rPr>
          <w:rFonts w:eastAsia="Calibri"/>
          <w:szCs w:val="24"/>
        </w:rPr>
        <w:t xml:space="preserve">eie </w:t>
      </w:r>
      <w:r w:rsidR="00831FD4">
        <w:rPr>
          <w:rFonts w:eastAsia="Calibri"/>
          <w:szCs w:val="24"/>
        </w:rPr>
        <w:t>17.04</w:t>
      </w:r>
      <w:r w:rsidRPr="004170D9">
        <w:rPr>
          <w:rFonts w:eastAsia="Calibri"/>
          <w:szCs w:val="24"/>
        </w:rPr>
        <w:t>.202</w:t>
      </w:r>
      <w:r w:rsidR="006811ED">
        <w:rPr>
          <w:rFonts w:eastAsia="Calibri"/>
          <w:szCs w:val="24"/>
        </w:rPr>
        <w:t>6</w:t>
      </w:r>
      <w:r w:rsidRPr="004170D9">
        <w:rPr>
          <w:rFonts w:eastAsia="Calibri"/>
          <w:szCs w:val="24"/>
        </w:rPr>
        <w:t xml:space="preserve"> nr. JT-ASJ-4/</w:t>
      </w:r>
      <w:r w:rsidR="00993747">
        <w:rPr>
          <w:rFonts w:eastAsia="Calibri"/>
          <w:szCs w:val="24"/>
        </w:rPr>
        <w:t>68</w:t>
      </w:r>
    </w:p>
    <w:p w14:paraId="30E503FE" w14:textId="77777777" w:rsidR="004170D9" w:rsidRPr="004170D9" w:rsidRDefault="004170D9" w:rsidP="004170D9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</w:p>
    <w:p w14:paraId="5CD6E922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b/>
          <w:bCs/>
          <w:szCs w:val="24"/>
        </w:rPr>
      </w:pPr>
      <w:r w:rsidRPr="004170D9">
        <w:rPr>
          <w:rFonts w:eastAsia="Calibri"/>
          <w:b/>
          <w:bCs/>
          <w:szCs w:val="24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8"/>
        <w:gridCol w:w="5910"/>
      </w:tblGrid>
      <w:tr w:rsidR="004170D9" w:rsidRPr="004170D9" w14:paraId="6AEA04C3" w14:textId="77777777" w:rsidTr="003B5FFC">
        <w:trPr>
          <w:trHeight w:val="418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3BBAB098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041578A3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46C1A848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0E61AC4C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541BA6C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TAOTLEJA</w:t>
            </w:r>
          </w:p>
          <w:p w14:paraId="43DA82A7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ANDMED</w:t>
            </w:r>
          </w:p>
          <w:p w14:paraId="30D3106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C28B05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Nimi:  Imatra Elekter AS</w:t>
            </w:r>
          </w:p>
          <w:p w14:paraId="30027FB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  <w:tr w:rsidR="004170D9" w:rsidRPr="004170D9" w14:paraId="6B92EA16" w14:textId="77777777" w:rsidTr="003B5FFC">
        <w:trPr>
          <w:trHeight w:val="416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2EC5AE0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70B1AEF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Registrikood:  10224137</w:t>
            </w:r>
          </w:p>
        </w:tc>
      </w:tr>
      <w:tr w:rsidR="004170D9" w:rsidRPr="004170D9" w14:paraId="47AC55B3" w14:textId="77777777" w:rsidTr="003B5FFC">
        <w:trPr>
          <w:trHeight w:val="27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7E2B4799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5D66B14A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Aadress:  Tööstuse tn 2, Haapsalu</w:t>
            </w:r>
          </w:p>
        </w:tc>
      </w:tr>
      <w:tr w:rsidR="004170D9" w:rsidRPr="004170D9" w14:paraId="77A23918" w14:textId="77777777" w:rsidTr="003B5FFC">
        <w:trPr>
          <w:trHeight w:val="42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39608A7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  <w:bookmarkStart w:id="0" w:name="_Hlk38622158"/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47ADF524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Õigustatud isiku poolne lepingu </w:t>
            </w:r>
            <w:proofErr w:type="spellStart"/>
            <w:r w:rsidRPr="004170D9">
              <w:rPr>
                <w:rFonts w:eastAsia="Calibri"/>
                <w:szCs w:val="24"/>
              </w:rPr>
              <w:t>sõlmija</w:t>
            </w:r>
            <w:proofErr w:type="spellEnd"/>
            <w:r w:rsidRPr="004170D9">
              <w:rPr>
                <w:rFonts w:eastAsia="Calibri"/>
                <w:szCs w:val="24"/>
              </w:rPr>
              <w:t>:  Andra McManus</w:t>
            </w:r>
          </w:p>
        </w:tc>
      </w:tr>
      <w:tr w:rsidR="004170D9" w:rsidRPr="004170D9" w14:paraId="74DB709B" w14:textId="77777777" w:rsidTr="003B5FFC">
        <w:trPr>
          <w:trHeight w:val="27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257557D0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1B6976A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Kontakt: </w:t>
            </w:r>
            <w:hyperlink r:id="rId7" w:history="1">
              <w:r w:rsidRPr="004170D9">
                <w:rPr>
                  <w:rFonts w:eastAsia="Calibri"/>
                  <w:color w:val="0563C1"/>
                  <w:szCs w:val="24"/>
                  <w:u w:val="single"/>
                </w:rPr>
                <w:t>andra.mcmanus@elektrilevi.ee.ee</w:t>
              </w:r>
            </w:hyperlink>
            <w:r w:rsidRPr="004170D9">
              <w:rPr>
                <w:rFonts w:eastAsia="Calibri"/>
                <w:szCs w:val="24"/>
              </w:rPr>
              <w:t>; tel. +372 512 3441</w:t>
            </w:r>
          </w:p>
        </w:tc>
      </w:tr>
      <w:bookmarkEnd w:id="0"/>
      <w:tr w:rsidR="004170D9" w:rsidRPr="004170D9" w14:paraId="6DF49F60" w14:textId="77777777" w:rsidTr="003B5FFC">
        <w:trPr>
          <w:trHeight w:val="319"/>
        </w:trPr>
        <w:tc>
          <w:tcPr>
            <w:tcW w:w="337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17BE5DE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92E3D5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  <w:tr w:rsidR="004170D9" w:rsidRPr="004170D9" w14:paraId="0335C754" w14:textId="77777777" w:rsidTr="003B5FFC">
        <w:trPr>
          <w:trHeight w:val="94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5C93257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TAOTLEJA  KONTAKTISIK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411A00D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Nimi:   Ülle Loopre</w:t>
            </w:r>
          </w:p>
        </w:tc>
      </w:tr>
      <w:tr w:rsidR="004170D9" w:rsidRPr="004170D9" w14:paraId="5A93BCA4" w14:textId="77777777" w:rsidTr="003B5FFC">
        <w:trPr>
          <w:trHeight w:val="93"/>
        </w:trPr>
        <w:tc>
          <w:tcPr>
            <w:tcW w:w="3378" w:type="dxa"/>
            <w:vMerge/>
            <w:tcBorders>
              <w:bottom w:val="nil"/>
              <w:right w:val="single" w:sz="4" w:space="0" w:color="auto"/>
            </w:tcBorders>
          </w:tcPr>
          <w:p w14:paraId="412C8242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638E0647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Kontakt: </w:t>
            </w:r>
            <w:hyperlink r:id="rId8" w:history="1">
              <w:r w:rsidRPr="004170D9">
                <w:rPr>
                  <w:rFonts w:eastAsia="Calibri"/>
                  <w:color w:val="0563C1"/>
                  <w:szCs w:val="24"/>
                  <w:u w:val="single"/>
                </w:rPr>
                <w:t>ulle.loopre@elektrilevi.ee</w:t>
              </w:r>
            </w:hyperlink>
            <w:r w:rsidRPr="004170D9">
              <w:rPr>
                <w:rFonts w:eastAsia="Calibri"/>
                <w:szCs w:val="24"/>
              </w:rPr>
              <w:t>; tel. +372 5348 8369</w:t>
            </w:r>
          </w:p>
        </w:tc>
      </w:tr>
      <w:tr w:rsidR="004170D9" w:rsidRPr="004170D9" w14:paraId="52D094CB" w14:textId="77777777" w:rsidTr="003B5FFC">
        <w:trPr>
          <w:trHeight w:val="93"/>
        </w:trPr>
        <w:tc>
          <w:tcPr>
            <w:tcW w:w="3378" w:type="dxa"/>
            <w:tcBorders>
              <w:bottom w:val="nil"/>
              <w:right w:val="single" w:sz="4" w:space="0" w:color="auto"/>
            </w:tcBorders>
          </w:tcPr>
          <w:p w14:paraId="70B8BA2A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TEHNORAJATISE PAIGALDAMISE EESMÄRK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79CACE3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  <w:p w14:paraId="745743CA" w14:textId="385A8226" w:rsidR="004170D9" w:rsidRPr="004170D9" w:rsidRDefault="00831FD4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831FD4">
              <w:rPr>
                <w:rFonts w:eastAsia="Calibri"/>
                <w:szCs w:val="24"/>
              </w:rPr>
              <w:t>Alajaama HEINO:(Risti) F1 ja F2 rekonstrueerimine</w:t>
            </w:r>
          </w:p>
        </w:tc>
      </w:tr>
      <w:tr w:rsidR="004170D9" w:rsidRPr="004170D9" w14:paraId="5C84BCF8" w14:textId="77777777" w:rsidTr="003B5FFC">
        <w:trPr>
          <w:trHeight w:val="582"/>
        </w:trPr>
        <w:tc>
          <w:tcPr>
            <w:tcW w:w="3378" w:type="dxa"/>
            <w:vMerge w:val="restart"/>
            <w:tcBorders>
              <w:right w:val="single" w:sz="4" w:space="0" w:color="auto"/>
            </w:tcBorders>
          </w:tcPr>
          <w:p w14:paraId="26E905B1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548C17E3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1D7D4F56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PROJEKT  (Transpordiametis kooskõlastatud)</w:t>
            </w: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6B5950FC" w14:textId="054B820F" w:rsidR="004170D9" w:rsidRPr="004170D9" w:rsidRDefault="004170D9" w:rsidP="00831FD4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Projekt nr </w:t>
            </w:r>
            <w:r w:rsidRPr="009F132D">
              <w:rPr>
                <w:rFonts w:eastAsia="Calibri"/>
                <w:szCs w:val="24"/>
              </w:rPr>
              <w:t xml:space="preserve"> </w:t>
            </w:r>
            <w:r w:rsidR="00831FD4" w:rsidRPr="00831FD4">
              <w:rPr>
                <w:rFonts w:eastAsia="Calibri"/>
                <w:szCs w:val="24"/>
              </w:rPr>
              <w:t>JTI005</w:t>
            </w:r>
            <w:r w:rsidR="009F132D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4170D9">
              <w:rPr>
                <w:rFonts w:eastAsia="Calibri"/>
                <w:szCs w:val="24"/>
              </w:rPr>
              <w:t>“</w:t>
            </w:r>
            <w:r w:rsidR="00831FD4" w:rsidRPr="00831FD4">
              <w:rPr>
                <w:rFonts w:eastAsia="Calibri"/>
                <w:szCs w:val="24"/>
              </w:rPr>
              <w:t>Alajaama HEINO:(Risti) F1 ja F2 rekonstrueerimine</w:t>
            </w:r>
            <w:r w:rsidR="00831FD4">
              <w:rPr>
                <w:rFonts w:eastAsia="Calibri"/>
                <w:szCs w:val="24"/>
              </w:rPr>
              <w:t>.</w:t>
            </w:r>
            <w:r w:rsidR="00831FD4" w:rsidRPr="00831FD4">
              <w:rPr>
                <w:rFonts w:eastAsia="Calibri"/>
                <w:szCs w:val="24"/>
              </w:rPr>
              <w:t xml:space="preserve"> Lääne-Nigula vald, Lääne maakond</w:t>
            </w:r>
            <w:r w:rsidRPr="004170D9">
              <w:rPr>
                <w:rFonts w:eastAsia="Calibri"/>
                <w:szCs w:val="24"/>
              </w:rPr>
              <w:t xml:space="preserve">“ </w:t>
            </w:r>
          </w:p>
        </w:tc>
      </w:tr>
      <w:tr w:rsidR="004170D9" w:rsidRPr="004170D9" w14:paraId="751A8ABF" w14:textId="77777777" w:rsidTr="003B5FFC">
        <w:trPr>
          <w:trHeight w:val="58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6B5265CF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5318AFBB" w14:textId="7A5B345D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Projekti koostaja :  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6811ED" w:rsidRPr="006811ED">
              <w:rPr>
                <w:rFonts w:eastAsia="Calibri"/>
                <w:szCs w:val="24"/>
              </w:rPr>
              <w:t>LEONHARD WEISS OÜ</w:t>
            </w:r>
          </w:p>
        </w:tc>
      </w:tr>
      <w:tr w:rsidR="004170D9" w:rsidRPr="004170D9" w14:paraId="49F82A18" w14:textId="77777777" w:rsidTr="003B5FFC">
        <w:trPr>
          <w:trHeight w:val="582"/>
        </w:trPr>
        <w:tc>
          <w:tcPr>
            <w:tcW w:w="3378" w:type="dxa"/>
            <w:vMerge/>
            <w:tcBorders>
              <w:right w:val="single" w:sz="4" w:space="0" w:color="auto"/>
            </w:tcBorders>
          </w:tcPr>
          <w:p w14:paraId="1649BE38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26133580" w14:textId="57AAFFD6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Transpordiameti kooskõlastus</w:t>
            </w:r>
            <w:r w:rsidR="00831FD4">
              <w:rPr>
                <w:rFonts w:eastAsia="Calibri"/>
                <w:szCs w:val="24"/>
              </w:rPr>
              <w:t xml:space="preserve">: </w:t>
            </w:r>
            <w:r w:rsidR="00831FD4">
              <w:t>09.04.2026 nr 7.1-2/26/4746-2</w:t>
            </w:r>
          </w:p>
        </w:tc>
      </w:tr>
      <w:tr w:rsidR="004170D9" w:rsidRPr="004170D9" w14:paraId="3E8328B2" w14:textId="77777777" w:rsidTr="003B5FFC">
        <w:trPr>
          <w:trHeight w:val="313"/>
        </w:trPr>
        <w:tc>
          <w:tcPr>
            <w:tcW w:w="33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73B635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0221E0C8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  <w:p w14:paraId="68B8FDBE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</w:p>
          <w:p w14:paraId="1BEB5EDC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KOORMATAVA</w:t>
            </w:r>
          </w:p>
          <w:p w14:paraId="2FA2D991" w14:textId="77777777" w:rsidR="004170D9" w:rsidRPr="004170D9" w:rsidRDefault="004170D9" w:rsidP="004170D9">
            <w:pPr>
              <w:suppressAutoHyphens w:val="0"/>
              <w:autoSpaceDN/>
              <w:jc w:val="center"/>
              <w:textAlignment w:val="auto"/>
              <w:rPr>
                <w:rFonts w:eastAsia="Calibri"/>
                <w:bCs/>
                <w:szCs w:val="24"/>
              </w:rPr>
            </w:pPr>
            <w:r w:rsidRPr="004170D9">
              <w:rPr>
                <w:rFonts w:eastAsia="Calibri"/>
                <w:bCs/>
                <w:szCs w:val="24"/>
              </w:rPr>
              <w:t>RIIGIMAA ANDMED</w:t>
            </w:r>
          </w:p>
          <w:p w14:paraId="158159A2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E585A0B" w14:textId="47E7C3C0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Number ja nimetus:</w:t>
            </w:r>
            <w:r w:rsidR="00831FD4">
              <w:rPr>
                <w:rFonts w:eastAsia="Calibri"/>
                <w:szCs w:val="24"/>
              </w:rPr>
              <w:t xml:space="preserve"> </w:t>
            </w:r>
            <w:r w:rsidR="00831FD4" w:rsidRPr="00831FD4">
              <w:rPr>
                <w:rFonts w:eastAsia="Calibri"/>
                <w:szCs w:val="24"/>
              </w:rPr>
              <w:t>10 Risti-Virtsu-Kuivastu-Kuressaare tee</w:t>
            </w:r>
          </w:p>
        </w:tc>
      </w:tr>
      <w:tr w:rsidR="004170D9" w:rsidRPr="004170D9" w14:paraId="16B02C0C" w14:textId="77777777" w:rsidTr="003B5FFC">
        <w:trPr>
          <w:trHeight w:val="416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0031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color w:val="FF0000"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5BD353D" w14:textId="334A3F3D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Katastritunnus: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A10112">
              <w:t xml:space="preserve"> </w:t>
            </w:r>
            <w:r w:rsidR="00831FD4" w:rsidRPr="00831FD4">
              <w:rPr>
                <w:rFonts w:eastAsia="Calibri"/>
                <w:szCs w:val="24"/>
              </w:rPr>
              <w:t>34202:001:0950</w:t>
            </w:r>
          </w:p>
        </w:tc>
      </w:tr>
      <w:tr w:rsidR="004170D9" w:rsidRPr="004170D9" w14:paraId="236B334D" w14:textId="77777777" w:rsidTr="003B5FFC">
        <w:trPr>
          <w:trHeight w:val="379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67563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4A225D89" w14:textId="19858A50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Kinnistu registriosa number</w:t>
            </w:r>
            <w:r w:rsidRPr="00031741">
              <w:rPr>
                <w:rFonts w:eastAsia="Calibri"/>
                <w:szCs w:val="24"/>
              </w:rPr>
              <w:t>:</w:t>
            </w:r>
            <w:r w:rsidR="00831FD4">
              <w:rPr>
                <w:rFonts w:eastAsia="Calibri"/>
                <w:szCs w:val="24"/>
              </w:rPr>
              <w:t xml:space="preserve"> </w:t>
            </w:r>
            <w:r w:rsidR="00831FD4" w:rsidRPr="00831FD4">
              <w:rPr>
                <w:rFonts w:eastAsia="Calibri"/>
                <w:szCs w:val="24"/>
              </w:rPr>
              <w:t>14629150</w:t>
            </w:r>
          </w:p>
        </w:tc>
      </w:tr>
      <w:tr w:rsidR="004170D9" w:rsidRPr="004170D9" w14:paraId="2DB7482B" w14:textId="77777777" w:rsidTr="003B5FFC">
        <w:trPr>
          <w:trHeight w:val="379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BE557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</w:tcBorders>
          </w:tcPr>
          <w:p w14:paraId="11BA28AE" w14:textId="379C3392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 xml:space="preserve">Riigi kinnisvararegistri objekti kood: </w:t>
            </w:r>
            <w:r w:rsidRPr="004170D9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831FD4" w:rsidRPr="00831FD4">
              <w:t>KV4278</w:t>
            </w:r>
          </w:p>
        </w:tc>
      </w:tr>
      <w:tr w:rsidR="004170D9" w:rsidRPr="004170D9" w14:paraId="2100EB07" w14:textId="77777777" w:rsidTr="003B5FFC">
        <w:trPr>
          <w:trHeight w:val="434"/>
        </w:trPr>
        <w:tc>
          <w:tcPr>
            <w:tcW w:w="33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872DC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left w:val="single" w:sz="4" w:space="0" w:color="auto"/>
              <w:bottom w:val="single" w:sz="4" w:space="0" w:color="auto"/>
            </w:tcBorders>
          </w:tcPr>
          <w:p w14:paraId="3B3B4893" w14:textId="1350687F" w:rsid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POS</w:t>
            </w:r>
            <w:r w:rsidR="00AB47FC">
              <w:rPr>
                <w:rFonts w:eastAsia="Calibri"/>
                <w:szCs w:val="24"/>
              </w:rPr>
              <w:t xml:space="preserve"> </w:t>
            </w:r>
            <w:r w:rsidRPr="004170D9">
              <w:rPr>
                <w:rFonts w:eastAsia="Calibri"/>
                <w:szCs w:val="24"/>
              </w:rPr>
              <w:t xml:space="preserve">1: </w:t>
            </w:r>
            <w:r w:rsidR="009F132D">
              <w:rPr>
                <w:rFonts w:eastAsia="Calibri"/>
                <w:szCs w:val="24"/>
              </w:rPr>
              <w:t>elektriõhuliin</w:t>
            </w:r>
          </w:p>
          <w:p w14:paraId="6C5C038B" w14:textId="79657E6D" w:rsidR="004170D9" w:rsidRPr="004170D9" w:rsidRDefault="004170D9" w:rsidP="009F132D">
            <w:pPr>
              <w:suppressAutoHyphens w:val="0"/>
              <w:autoSpaceDN/>
              <w:jc w:val="both"/>
              <w:textAlignment w:val="auto"/>
              <w:rPr>
                <w:rFonts w:eastAsia="Calibri"/>
                <w:color w:val="0070C0"/>
                <w:szCs w:val="24"/>
              </w:rPr>
            </w:pPr>
          </w:p>
        </w:tc>
      </w:tr>
      <w:tr w:rsidR="004170D9" w:rsidRPr="004170D9" w14:paraId="40A0F24D" w14:textId="77777777" w:rsidTr="003B5FFC">
        <w:trPr>
          <w:trHeight w:val="888"/>
        </w:trPr>
        <w:tc>
          <w:tcPr>
            <w:tcW w:w="3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2503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bCs/>
                <w:szCs w:val="24"/>
              </w:rPr>
            </w:pP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9CA24" w14:textId="659ED3F2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PARI id:</w:t>
            </w:r>
            <w:r w:rsidR="00831FD4">
              <w:rPr>
                <w:rFonts w:eastAsia="Calibri"/>
                <w:szCs w:val="24"/>
              </w:rPr>
              <w:t xml:space="preserve"> </w:t>
            </w:r>
            <w:r w:rsidR="00831FD4" w:rsidRPr="00831FD4">
              <w:rPr>
                <w:rFonts w:eastAsia="Calibri"/>
                <w:szCs w:val="24"/>
              </w:rPr>
              <w:t>1099195</w:t>
            </w:r>
          </w:p>
          <w:p w14:paraId="1ABCB00E" w14:textId="5709632F" w:rsid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  <w:r w:rsidRPr="004170D9">
              <w:rPr>
                <w:rFonts w:eastAsia="Calibri"/>
                <w:szCs w:val="24"/>
              </w:rPr>
              <w:t>PARI link:</w:t>
            </w:r>
            <w:r w:rsidR="00831FD4">
              <w:rPr>
                <w:rFonts w:eastAsia="Calibri"/>
                <w:szCs w:val="24"/>
              </w:rPr>
              <w:t xml:space="preserve"> </w:t>
            </w:r>
            <w:hyperlink r:id="rId9" w:history="1">
              <w:r w:rsidR="00831FD4" w:rsidRPr="00EB1E0D">
                <w:rPr>
                  <w:rStyle w:val="Hyperlink"/>
                  <w:rFonts w:eastAsia="Calibri"/>
                  <w:szCs w:val="24"/>
                </w:rPr>
                <w:t>https://pari.kataster.ee/magic-link/e8d383fe-2434-4652-9ce1-bd1197513f7d</w:t>
              </w:r>
            </w:hyperlink>
          </w:p>
          <w:p w14:paraId="53BACEEB" w14:textId="77777777" w:rsidR="004170D9" w:rsidRPr="004170D9" w:rsidRDefault="004170D9" w:rsidP="004170D9">
            <w:pPr>
              <w:suppressAutoHyphens w:val="0"/>
              <w:autoSpaceDN/>
              <w:jc w:val="both"/>
              <w:textAlignment w:val="auto"/>
              <w:rPr>
                <w:rFonts w:eastAsia="Calibri"/>
                <w:szCs w:val="24"/>
              </w:rPr>
            </w:pPr>
          </w:p>
        </w:tc>
      </w:tr>
    </w:tbl>
    <w:p w14:paraId="4F944DBD" w14:textId="77777777" w:rsidR="004170D9" w:rsidRPr="004170D9" w:rsidRDefault="004170D9" w:rsidP="004170D9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Kasutusõiguse seadmise kulud maksab Imatra Elekter AS</w:t>
      </w:r>
    </w:p>
    <w:p w14:paraId="07772E45" w14:textId="4C92D238" w:rsidR="004170D9" w:rsidRPr="004170D9" w:rsidRDefault="004170D9" w:rsidP="009F132D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Li</w:t>
      </w:r>
      <w:r w:rsidR="009F132D">
        <w:rPr>
          <w:rFonts w:eastAsia="Calibri"/>
          <w:szCs w:val="24"/>
        </w:rPr>
        <w:t>s</w:t>
      </w:r>
      <w:r w:rsidRPr="004170D9">
        <w:rPr>
          <w:rFonts w:eastAsia="Calibri"/>
          <w:szCs w:val="24"/>
        </w:rPr>
        <w:t xml:space="preserve">ad: </w:t>
      </w:r>
    </w:p>
    <w:p w14:paraId="0236C20B" w14:textId="77777777" w:rsidR="004170D9" w:rsidRPr="004170D9" w:rsidRDefault="004170D9" w:rsidP="009F132D">
      <w:pPr>
        <w:suppressAutoHyphens w:val="0"/>
        <w:autoSpaceDN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Kasutusõiguse ala plaanid</w:t>
      </w:r>
    </w:p>
    <w:p w14:paraId="4A326B51" w14:textId="69945CAA" w:rsidR="00E27342" w:rsidRPr="009F132D" w:rsidRDefault="004170D9" w:rsidP="009F132D">
      <w:pPr>
        <w:suppressAutoHyphens w:val="0"/>
        <w:autoSpaceDN/>
        <w:spacing w:after="200"/>
        <w:jc w:val="both"/>
        <w:textAlignment w:val="auto"/>
        <w:rPr>
          <w:rFonts w:eastAsia="Calibri"/>
          <w:szCs w:val="24"/>
        </w:rPr>
      </w:pPr>
      <w:r w:rsidRPr="004170D9">
        <w:rPr>
          <w:rFonts w:eastAsia="Calibri"/>
          <w:szCs w:val="24"/>
        </w:rPr>
        <w:t>Transpordiameti kooskõlastu</w:t>
      </w:r>
      <w:r w:rsidR="009F132D">
        <w:rPr>
          <w:rFonts w:eastAsia="Calibri"/>
          <w:szCs w:val="24"/>
        </w:rPr>
        <w:t>s</w:t>
      </w:r>
    </w:p>
    <w:sectPr w:rsidR="00E27342" w:rsidRPr="009F132D" w:rsidSect="00BE5B9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8" w:right="1416" w:bottom="1701" w:left="1140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51F46" w14:textId="77777777" w:rsidR="00C55173" w:rsidRDefault="00C55173">
      <w:r>
        <w:separator/>
      </w:r>
    </w:p>
  </w:endnote>
  <w:endnote w:type="continuationSeparator" w:id="0">
    <w:p w14:paraId="151FD64A" w14:textId="77777777" w:rsidR="00C55173" w:rsidRDefault="00C55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2"/>
      <w:gridCol w:w="2042"/>
      <w:gridCol w:w="2042"/>
      <w:gridCol w:w="2041"/>
      <w:gridCol w:w="1896"/>
    </w:tblGrid>
    <w:tr w:rsidR="007F1EEE" w14:paraId="25D0DDE9" w14:textId="77777777">
      <w:trPr>
        <w:trHeight w:val="278"/>
      </w:trPr>
      <w:tc>
        <w:tcPr>
          <w:tcW w:w="237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789696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D9CED6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84B8A1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4FD64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80F162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2613074A" w14:textId="77777777">
      <w:trPr>
        <w:trHeight w:val="188"/>
      </w:trPr>
      <w:tc>
        <w:tcPr>
          <w:tcW w:w="23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8DDF90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6A76306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E8EC314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5DED7AA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104894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2E9DADA" w14:textId="77777777">
      <w:trPr>
        <w:trHeight w:val="91"/>
      </w:trPr>
      <w:tc>
        <w:tcPr>
          <w:tcW w:w="237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30B78F3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2BEA2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1C3345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8BC84DC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341EB3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507D9B4F" w14:textId="77777777" w:rsidR="001657D9" w:rsidRDefault="001657D9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93" w:type="dxa"/>
      <w:tblInd w:w="-6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373"/>
      <w:gridCol w:w="2041"/>
      <w:gridCol w:w="2042"/>
      <w:gridCol w:w="2041"/>
      <w:gridCol w:w="1896"/>
    </w:tblGrid>
    <w:tr w:rsidR="007F1EEE" w14:paraId="761A2E98" w14:textId="77777777">
      <w:trPr>
        <w:trHeight w:val="188"/>
      </w:trPr>
      <w:tc>
        <w:tcPr>
          <w:tcW w:w="2373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4ECC7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Imatra Elekter AS</w:t>
          </w: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0663E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Tööstuse 2, 90506 Haapsalu</w:t>
          </w:r>
        </w:p>
      </w:tc>
      <w:tc>
        <w:tcPr>
          <w:tcW w:w="2042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33154C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Viimsi kontor: Randvere tee 17</w:t>
          </w:r>
        </w:p>
      </w:tc>
      <w:tc>
        <w:tcPr>
          <w:tcW w:w="2041" w:type="dxa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6C4CB91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 w:val="restart"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6C2540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Reg.nr. 10224137</w:t>
          </w:r>
        </w:p>
        <w:p w14:paraId="781EDFB7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  <w:p w14:paraId="537978C0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6B7836B9" w14:textId="77777777">
      <w:trPr>
        <w:trHeight w:val="188"/>
      </w:trPr>
      <w:tc>
        <w:tcPr>
          <w:tcW w:w="237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57A7D0B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  <w:lang w:val="en-GB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www.imatraelekter.ee</w:t>
          </w: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71C0AB4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7150 180 Faks 7150 100</w:t>
          </w: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9D370F5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74001 Haabneeme, Viimsi vald</w:t>
          </w:r>
        </w:p>
        <w:p w14:paraId="3FA1517A" w14:textId="77777777" w:rsidR="001657D9" w:rsidRDefault="00E33CB9">
          <w:pPr>
            <w:spacing w:before="60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Tel 6061 830 Faks 6061 831</w:t>
          </w: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BF938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vMerge/>
          <w:tcBorders>
            <w:top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128AA212" w14:textId="77777777" w:rsidR="001657D9" w:rsidRDefault="001657D9">
          <w:pPr>
            <w:spacing w:before="60"/>
            <w:rPr>
              <w:rFonts w:ascii="Arial" w:hAnsi="Arial" w:cs="Arial"/>
              <w:sz w:val="12"/>
              <w:szCs w:val="12"/>
            </w:rPr>
          </w:pPr>
        </w:p>
      </w:tc>
    </w:tr>
    <w:tr w:rsidR="007F1EEE" w14:paraId="316FDE51" w14:textId="77777777">
      <w:trPr>
        <w:trHeight w:val="91"/>
      </w:trPr>
      <w:tc>
        <w:tcPr>
          <w:tcW w:w="237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DD83B2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B6279B8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BE4825A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041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8698FEF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896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4C3AA7B" w14:textId="77777777" w:rsidR="001657D9" w:rsidRDefault="001657D9">
          <w:pPr>
            <w:rPr>
              <w:rFonts w:ascii="Arial" w:hAnsi="Arial" w:cs="Arial"/>
              <w:sz w:val="12"/>
              <w:szCs w:val="12"/>
            </w:rPr>
          </w:pPr>
        </w:p>
      </w:tc>
    </w:tr>
  </w:tbl>
  <w:p w14:paraId="2BB094A8" w14:textId="77777777" w:rsidR="001657D9" w:rsidRDefault="001657D9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572E" w14:textId="77777777" w:rsidR="00C55173" w:rsidRDefault="00C55173">
      <w:r>
        <w:rPr>
          <w:color w:val="000000"/>
        </w:rPr>
        <w:separator/>
      </w:r>
    </w:p>
  </w:footnote>
  <w:footnote w:type="continuationSeparator" w:id="0">
    <w:p w14:paraId="0F016F67" w14:textId="77777777" w:rsidR="00C55173" w:rsidRDefault="00C55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950B7F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04A7A89F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EFC9E13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C490F3A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09D9F320" w14:textId="77777777" w:rsidR="001657D9" w:rsidRDefault="00E33CB9">
          <w:pPr>
            <w:pStyle w:val="Header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)</w:t>
          </w:r>
        </w:p>
      </w:tc>
    </w:tr>
    <w:tr w:rsidR="007F1EEE" w14:paraId="1ACB0DC3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78AD5D8E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6E187463" wp14:editId="3B35E843">
                <wp:extent cx="1485900" cy="962021"/>
                <wp:effectExtent l="0" t="0" r="0" b="0"/>
                <wp:docPr id="5" name="Picture 5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DEB1BF4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F9C33C9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167B7F30" w14:textId="77777777" w:rsidR="001657D9" w:rsidRDefault="001657D9">
          <w:pPr>
            <w:pStyle w:val="Header"/>
          </w:pPr>
        </w:p>
      </w:tc>
    </w:tr>
  </w:tbl>
  <w:p w14:paraId="7ADBA397" w14:textId="77777777" w:rsidR="001657D9" w:rsidRDefault="001657D9">
    <w:pPr>
      <w:pStyle w:val="Header"/>
      <w:rPr>
        <w:sz w:val="2"/>
        <w:szCs w:val="2"/>
      </w:rPr>
    </w:pPr>
  </w:p>
  <w:p w14:paraId="571FC912" w14:textId="77777777" w:rsidR="001657D9" w:rsidRDefault="001657D9">
    <w:pPr>
      <w:pStyle w:val="Header"/>
      <w:rPr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16"/>
      <w:gridCol w:w="2608"/>
      <w:gridCol w:w="1304"/>
      <w:gridCol w:w="1304"/>
    </w:tblGrid>
    <w:tr w:rsidR="007F1EEE" w14:paraId="0FCCCF2E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339CDC65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3BFEBD4" w14:textId="77777777" w:rsidR="001657D9" w:rsidRDefault="001657D9">
          <w:pPr>
            <w:pStyle w:val="Header"/>
            <w:rPr>
              <w:rFonts w:ascii="Arial" w:hAnsi="Arial" w:cs="Arial"/>
              <w:b/>
            </w:rPr>
          </w:pPr>
          <w:bookmarkStart w:id="1" w:name="dname"/>
          <w:bookmarkEnd w:id="1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14C6F564" w14:textId="77777777" w:rsidR="001657D9" w:rsidRDefault="001657D9">
          <w:pPr>
            <w:pStyle w:val="Header"/>
          </w:pPr>
          <w:bookmarkStart w:id="2" w:name="dnumber"/>
          <w:bookmarkEnd w:id="2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2FC0BAD8" w14:textId="77777777" w:rsidR="001657D9" w:rsidRDefault="001657D9">
          <w:pPr>
            <w:pStyle w:val="Header"/>
          </w:pPr>
          <w:bookmarkStart w:id="3" w:name="dfieldpages"/>
          <w:bookmarkEnd w:id="3"/>
        </w:p>
      </w:tc>
    </w:tr>
    <w:tr w:rsidR="007F1EEE" w14:paraId="5531210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3F34E1F7" w14:textId="77777777" w:rsidR="001657D9" w:rsidRDefault="00E33CB9">
          <w:pPr>
            <w:pStyle w:val="Header"/>
          </w:pPr>
          <w:r>
            <w:rPr>
              <w:noProof/>
              <w:lang w:eastAsia="et-EE"/>
            </w:rPr>
            <w:drawing>
              <wp:inline distT="0" distB="0" distL="0" distR="0" wp14:anchorId="1E1C1434" wp14:editId="363FDBC5">
                <wp:extent cx="1485900" cy="962021"/>
                <wp:effectExtent l="0" t="0" r="0" b="0"/>
                <wp:docPr id="6" name="Picture 6" descr="elekter_logo_RGB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620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6ACD9ACB" w14:textId="77777777" w:rsidR="001657D9" w:rsidRDefault="001657D9">
          <w:pPr>
            <w:pStyle w:val="Header"/>
          </w:pPr>
          <w:bookmarkStart w:id="4" w:name="dclass"/>
          <w:bookmarkEnd w:id="4"/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6CB84452" w14:textId="77777777" w:rsidR="001657D9" w:rsidRDefault="001657D9">
          <w:pPr>
            <w:pStyle w:val="Header"/>
          </w:pPr>
        </w:p>
      </w:tc>
      <w:tc>
        <w:tcPr>
          <w:tcW w:w="1304" w:type="dxa"/>
          <w:tcMar>
            <w:top w:w="0" w:type="dxa"/>
            <w:left w:w="0" w:type="dxa"/>
            <w:bottom w:w="0" w:type="dxa"/>
            <w:right w:w="0" w:type="dxa"/>
          </w:tcMar>
        </w:tcPr>
        <w:p w14:paraId="7421F140" w14:textId="77777777" w:rsidR="001657D9" w:rsidRDefault="001657D9">
          <w:pPr>
            <w:pStyle w:val="Header"/>
          </w:pPr>
          <w:bookmarkStart w:id="5" w:name="dencl"/>
          <w:bookmarkEnd w:id="5"/>
        </w:p>
      </w:tc>
    </w:tr>
    <w:tr w:rsidR="007F1EEE" w14:paraId="6E035AA1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58CC0DD6" w14:textId="77777777" w:rsidR="001657D9" w:rsidRDefault="001657D9">
          <w:pPr>
            <w:pStyle w:val="Header"/>
          </w:pP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273BA8DB" w14:textId="77777777" w:rsidR="001657D9" w:rsidRDefault="001657D9">
          <w:pPr>
            <w:pStyle w:val="Header"/>
          </w:pPr>
        </w:p>
      </w:tc>
      <w:tc>
        <w:tcPr>
          <w:tcW w:w="2608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14:paraId="36C9926E" w14:textId="77777777" w:rsidR="001657D9" w:rsidRDefault="001657D9">
          <w:pPr>
            <w:pStyle w:val="Header"/>
          </w:pPr>
        </w:p>
      </w:tc>
    </w:tr>
    <w:tr w:rsidR="007F1EEE" w14:paraId="09AD5D7F" w14:textId="77777777">
      <w:trPr>
        <w:cantSplit/>
      </w:trPr>
      <w:tc>
        <w:tcPr>
          <w:tcW w:w="5216" w:type="dxa"/>
          <w:tcMar>
            <w:top w:w="0" w:type="dxa"/>
            <w:left w:w="0" w:type="dxa"/>
            <w:bottom w:w="0" w:type="dxa"/>
            <w:right w:w="0" w:type="dxa"/>
          </w:tcMar>
        </w:tcPr>
        <w:p w14:paraId="11B8B612" w14:textId="77777777" w:rsidR="001657D9" w:rsidRDefault="00E33CB9">
          <w:pPr>
            <w:pStyle w:val="Header"/>
            <w:rPr>
              <w:rFonts w:ascii="Arial" w:hAnsi="Arial" w:cs="Arial"/>
            </w:rPr>
          </w:pPr>
          <w:bookmarkStart w:id="6" w:name="duser"/>
          <w:bookmarkEnd w:id="6"/>
          <w:r>
            <w:rPr>
              <w:rFonts w:ascii="Arial" w:hAnsi="Arial" w:cs="Arial"/>
            </w:rPr>
            <w:t>Imatra Elekter AS</w:t>
          </w:r>
        </w:p>
      </w:tc>
      <w:tc>
        <w:tcPr>
          <w:tcW w:w="2608" w:type="dxa"/>
          <w:tcMar>
            <w:top w:w="0" w:type="dxa"/>
            <w:left w:w="0" w:type="dxa"/>
            <w:bottom w:w="0" w:type="dxa"/>
            <w:right w:w="0" w:type="dxa"/>
          </w:tcMar>
        </w:tcPr>
        <w:p w14:paraId="762D9372" w14:textId="77777777" w:rsidR="001657D9" w:rsidRDefault="001657D9">
          <w:pPr>
            <w:pStyle w:val="Header"/>
          </w:pPr>
          <w:bookmarkStart w:id="7" w:name="ddate"/>
          <w:bookmarkEnd w:id="7"/>
        </w:p>
      </w:tc>
      <w:tc>
        <w:tcPr>
          <w:tcW w:w="2608" w:type="dxa"/>
          <w:gridSpan w:val="2"/>
          <w:tcMar>
            <w:top w:w="0" w:type="dxa"/>
            <w:left w:w="0" w:type="dxa"/>
            <w:bottom w:w="0" w:type="dxa"/>
            <w:right w:w="0" w:type="dxa"/>
          </w:tcMar>
        </w:tcPr>
        <w:p w14:paraId="4D7E847C" w14:textId="69A43FCF" w:rsidR="001657D9" w:rsidRDefault="00E33CB9">
          <w:pPr>
            <w:pStyle w:val="Header"/>
          </w:pPr>
          <w:r>
            <w:fldChar w:fldCharType="begin"/>
          </w:r>
          <w:r>
            <w:instrText xml:space="preserve"> DOCPROPERTY "DocumentID" </w:instrText>
          </w:r>
          <w:r>
            <w:fldChar w:fldCharType="end"/>
          </w:r>
        </w:p>
      </w:tc>
    </w:tr>
  </w:tbl>
  <w:p w14:paraId="5AE87972" w14:textId="77777777" w:rsidR="001657D9" w:rsidRDefault="001657D9">
    <w:pPr>
      <w:pStyle w:val="Header"/>
      <w:rPr>
        <w:sz w:val="2"/>
        <w:szCs w:val="2"/>
      </w:rPr>
    </w:pPr>
  </w:p>
  <w:p w14:paraId="2387FFFB" w14:textId="77777777" w:rsidR="001657D9" w:rsidRDefault="001657D9">
    <w:pPr>
      <w:pStyle w:val="Header"/>
      <w:rPr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39BC"/>
    <w:multiLevelType w:val="multilevel"/>
    <w:tmpl w:val="4DB8EC96"/>
    <w:styleLink w:val="LFO26"/>
    <w:lvl w:ilvl="0">
      <w:start w:val="1"/>
      <w:numFmt w:val="decimal"/>
      <w:pStyle w:val="ListNumber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" w15:restartNumberingAfterBreak="0">
    <w:nsid w:val="15B3214E"/>
    <w:multiLevelType w:val="multilevel"/>
    <w:tmpl w:val="DE005940"/>
    <w:styleLink w:val="LFO22"/>
    <w:lvl w:ilvl="0">
      <w:numFmt w:val="bullet"/>
      <w:pStyle w:val="ListBullet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D180142"/>
    <w:multiLevelType w:val="hybridMultilevel"/>
    <w:tmpl w:val="BDB079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B718A"/>
    <w:multiLevelType w:val="multilevel"/>
    <w:tmpl w:val="04E65750"/>
    <w:styleLink w:val="LFO24"/>
    <w:lvl w:ilvl="0">
      <w:numFmt w:val="bullet"/>
      <w:pStyle w:val="ListBullet2"/>
      <w:lvlText w:val="-"/>
      <w:lvlJc w:val="left"/>
      <w:pPr>
        <w:ind w:left="1661" w:hanging="357"/>
      </w:pPr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A607D54"/>
    <w:multiLevelType w:val="hybridMultilevel"/>
    <w:tmpl w:val="F6ACB19E"/>
    <w:lvl w:ilvl="0" w:tplc="3828A704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5" w15:restartNumberingAfterBreak="0">
    <w:nsid w:val="5A676CA4"/>
    <w:multiLevelType w:val="multilevel"/>
    <w:tmpl w:val="442CB372"/>
    <w:styleLink w:val="LFO28"/>
    <w:lvl w:ilvl="0">
      <w:start w:val="1"/>
      <w:numFmt w:val="decimal"/>
      <w:pStyle w:val="ListNumber2"/>
      <w:lvlText w:val="%1"/>
      <w:lvlJc w:val="left"/>
      <w:pPr>
        <w:ind w:left="1661" w:hanging="357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71AD5408"/>
    <w:multiLevelType w:val="hybridMultilevel"/>
    <w:tmpl w:val="4CEA0BDA"/>
    <w:lvl w:ilvl="0" w:tplc="9E2A3980">
      <w:start w:val="1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7" w15:restartNumberingAfterBreak="0">
    <w:nsid w:val="7EA00CE1"/>
    <w:multiLevelType w:val="hybridMultilevel"/>
    <w:tmpl w:val="075A7784"/>
    <w:lvl w:ilvl="0" w:tplc="16760758">
      <w:start w:val="4"/>
      <w:numFmt w:val="decimal"/>
      <w:lvlText w:val="%1."/>
      <w:lvlJc w:val="left"/>
      <w:pPr>
        <w:ind w:left="6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59" w:hanging="360"/>
      </w:pPr>
    </w:lvl>
    <w:lvl w:ilvl="2" w:tplc="0425001B" w:tentative="1">
      <w:start w:val="1"/>
      <w:numFmt w:val="lowerRoman"/>
      <w:lvlText w:val="%3."/>
      <w:lvlJc w:val="right"/>
      <w:pPr>
        <w:ind w:left="2079" w:hanging="180"/>
      </w:pPr>
    </w:lvl>
    <w:lvl w:ilvl="3" w:tplc="0425000F" w:tentative="1">
      <w:start w:val="1"/>
      <w:numFmt w:val="decimal"/>
      <w:lvlText w:val="%4."/>
      <w:lvlJc w:val="left"/>
      <w:pPr>
        <w:ind w:left="2799" w:hanging="360"/>
      </w:pPr>
    </w:lvl>
    <w:lvl w:ilvl="4" w:tplc="04250019" w:tentative="1">
      <w:start w:val="1"/>
      <w:numFmt w:val="lowerLetter"/>
      <w:lvlText w:val="%5."/>
      <w:lvlJc w:val="left"/>
      <w:pPr>
        <w:ind w:left="3519" w:hanging="360"/>
      </w:pPr>
    </w:lvl>
    <w:lvl w:ilvl="5" w:tplc="0425001B" w:tentative="1">
      <w:start w:val="1"/>
      <w:numFmt w:val="lowerRoman"/>
      <w:lvlText w:val="%6."/>
      <w:lvlJc w:val="right"/>
      <w:pPr>
        <w:ind w:left="4239" w:hanging="180"/>
      </w:pPr>
    </w:lvl>
    <w:lvl w:ilvl="6" w:tplc="0425000F" w:tentative="1">
      <w:start w:val="1"/>
      <w:numFmt w:val="decimal"/>
      <w:lvlText w:val="%7."/>
      <w:lvlJc w:val="left"/>
      <w:pPr>
        <w:ind w:left="4959" w:hanging="360"/>
      </w:pPr>
    </w:lvl>
    <w:lvl w:ilvl="7" w:tplc="04250019" w:tentative="1">
      <w:start w:val="1"/>
      <w:numFmt w:val="lowerLetter"/>
      <w:lvlText w:val="%8."/>
      <w:lvlJc w:val="left"/>
      <w:pPr>
        <w:ind w:left="5679" w:hanging="360"/>
      </w:pPr>
    </w:lvl>
    <w:lvl w:ilvl="8" w:tplc="0425001B" w:tentative="1">
      <w:start w:val="1"/>
      <w:numFmt w:val="lowerRoman"/>
      <w:lvlText w:val="%9."/>
      <w:lvlJc w:val="right"/>
      <w:pPr>
        <w:ind w:left="6399" w:hanging="180"/>
      </w:pPr>
    </w:lvl>
  </w:abstractNum>
  <w:num w:numId="1" w16cid:durableId="1533499988">
    <w:abstractNumId w:val="1"/>
  </w:num>
  <w:num w:numId="2" w16cid:durableId="1808931579">
    <w:abstractNumId w:val="3"/>
  </w:num>
  <w:num w:numId="3" w16cid:durableId="581914439">
    <w:abstractNumId w:val="0"/>
  </w:num>
  <w:num w:numId="4" w16cid:durableId="2103522246">
    <w:abstractNumId w:val="5"/>
  </w:num>
  <w:num w:numId="5" w16cid:durableId="1537154663">
    <w:abstractNumId w:val="4"/>
  </w:num>
  <w:num w:numId="6" w16cid:durableId="32535162">
    <w:abstractNumId w:val="6"/>
  </w:num>
  <w:num w:numId="7" w16cid:durableId="1909685082">
    <w:abstractNumId w:val="7"/>
  </w:num>
  <w:num w:numId="8" w16cid:durableId="238098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342"/>
    <w:rsid w:val="00001F15"/>
    <w:rsid w:val="0000559A"/>
    <w:rsid w:val="000263AC"/>
    <w:rsid w:val="00026DA1"/>
    <w:rsid w:val="00031741"/>
    <w:rsid w:val="00042266"/>
    <w:rsid w:val="000769E5"/>
    <w:rsid w:val="00095335"/>
    <w:rsid w:val="000B6C8A"/>
    <w:rsid w:val="000D02B0"/>
    <w:rsid w:val="000D5887"/>
    <w:rsid w:val="000E3067"/>
    <w:rsid w:val="000E3B56"/>
    <w:rsid w:val="000F438D"/>
    <w:rsid w:val="00120040"/>
    <w:rsid w:val="00125BC0"/>
    <w:rsid w:val="001451FB"/>
    <w:rsid w:val="00151EEC"/>
    <w:rsid w:val="00155549"/>
    <w:rsid w:val="001657D9"/>
    <w:rsid w:val="00196B10"/>
    <w:rsid w:val="0019766B"/>
    <w:rsid w:val="001A71F5"/>
    <w:rsid w:val="001B19B3"/>
    <w:rsid w:val="001C1CD0"/>
    <w:rsid w:val="001C4063"/>
    <w:rsid w:val="001D3746"/>
    <w:rsid w:val="001F14EC"/>
    <w:rsid w:val="00201B71"/>
    <w:rsid w:val="0021245E"/>
    <w:rsid w:val="00241CAE"/>
    <w:rsid w:val="00247599"/>
    <w:rsid w:val="00256821"/>
    <w:rsid w:val="0027270E"/>
    <w:rsid w:val="00273FD2"/>
    <w:rsid w:val="002746C4"/>
    <w:rsid w:val="002A1056"/>
    <w:rsid w:val="002A3D8A"/>
    <w:rsid w:val="002B73B9"/>
    <w:rsid w:val="002C3E23"/>
    <w:rsid w:val="002C58B3"/>
    <w:rsid w:val="002D01B7"/>
    <w:rsid w:val="002D717D"/>
    <w:rsid w:val="002E5E03"/>
    <w:rsid w:val="002E6590"/>
    <w:rsid w:val="002E757F"/>
    <w:rsid w:val="002F7C12"/>
    <w:rsid w:val="003035F1"/>
    <w:rsid w:val="003318EA"/>
    <w:rsid w:val="00331BC2"/>
    <w:rsid w:val="00332AEB"/>
    <w:rsid w:val="00343320"/>
    <w:rsid w:val="00354145"/>
    <w:rsid w:val="00372CED"/>
    <w:rsid w:val="0038032D"/>
    <w:rsid w:val="003A173D"/>
    <w:rsid w:val="003A25F9"/>
    <w:rsid w:val="003F24D5"/>
    <w:rsid w:val="004170D9"/>
    <w:rsid w:val="0042674D"/>
    <w:rsid w:val="0043116D"/>
    <w:rsid w:val="00431E18"/>
    <w:rsid w:val="00443F1F"/>
    <w:rsid w:val="00464CEC"/>
    <w:rsid w:val="0046558C"/>
    <w:rsid w:val="00473E91"/>
    <w:rsid w:val="00476E08"/>
    <w:rsid w:val="00495B08"/>
    <w:rsid w:val="004A3E79"/>
    <w:rsid w:val="004A596B"/>
    <w:rsid w:val="004D08C8"/>
    <w:rsid w:val="0050671A"/>
    <w:rsid w:val="00515255"/>
    <w:rsid w:val="00522CE8"/>
    <w:rsid w:val="00526E0C"/>
    <w:rsid w:val="00530DE9"/>
    <w:rsid w:val="00540136"/>
    <w:rsid w:val="00561501"/>
    <w:rsid w:val="00562360"/>
    <w:rsid w:val="0057132E"/>
    <w:rsid w:val="005720D9"/>
    <w:rsid w:val="00572673"/>
    <w:rsid w:val="00591192"/>
    <w:rsid w:val="005A6BCE"/>
    <w:rsid w:val="005C1C2F"/>
    <w:rsid w:val="005C397C"/>
    <w:rsid w:val="005C7488"/>
    <w:rsid w:val="005D004C"/>
    <w:rsid w:val="005D492A"/>
    <w:rsid w:val="005E1B23"/>
    <w:rsid w:val="0060169B"/>
    <w:rsid w:val="006167CE"/>
    <w:rsid w:val="0062181D"/>
    <w:rsid w:val="00637CBA"/>
    <w:rsid w:val="00656D62"/>
    <w:rsid w:val="006811ED"/>
    <w:rsid w:val="00696783"/>
    <w:rsid w:val="006A4E51"/>
    <w:rsid w:val="006A50C4"/>
    <w:rsid w:val="006A59C2"/>
    <w:rsid w:val="006C2E04"/>
    <w:rsid w:val="006F22A1"/>
    <w:rsid w:val="00700FF6"/>
    <w:rsid w:val="00704AD6"/>
    <w:rsid w:val="00732AEE"/>
    <w:rsid w:val="007550E6"/>
    <w:rsid w:val="00755245"/>
    <w:rsid w:val="007C0767"/>
    <w:rsid w:val="007C11E2"/>
    <w:rsid w:val="007C36F4"/>
    <w:rsid w:val="007D7859"/>
    <w:rsid w:val="007E32AC"/>
    <w:rsid w:val="007E3A14"/>
    <w:rsid w:val="00806767"/>
    <w:rsid w:val="0081071C"/>
    <w:rsid w:val="0081397E"/>
    <w:rsid w:val="00820935"/>
    <w:rsid w:val="00823EE8"/>
    <w:rsid w:val="00831FD4"/>
    <w:rsid w:val="00841BC5"/>
    <w:rsid w:val="0084432E"/>
    <w:rsid w:val="00871CB9"/>
    <w:rsid w:val="00886772"/>
    <w:rsid w:val="00891D54"/>
    <w:rsid w:val="008B65FD"/>
    <w:rsid w:val="008C1854"/>
    <w:rsid w:val="008E45DC"/>
    <w:rsid w:val="008F002F"/>
    <w:rsid w:val="008F35F9"/>
    <w:rsid w:val="009222F6"/>
    <w:rsid w:val="00923265"/>
    <w:rsid w:val="009279D3"/>
    <w:rsid w:val="009449FE"/>
    <w:rsid w:val="009458F4"/>
    <w:rsid w:val="0098041E"/>
    <w:rsid w:val="009828FE"/>
    <w:rsid w:val="0098393B"/>
    <w:rsid w:val="00984429"/>
    <w:rsid w:val="00987B79"/>
    <w:rsid w:val="00987E5A"/>
    <w:rsid w:val="00993747"/>
    <w:rsid w:val="009B6150"/>
    <w:rsid w:val="009B7FD7"/>
    <w:rsid w:val="009D3190"/>
    <w:rsid w:val="009D66E6"/>
    <w:rsid w:val="009E61FD"/>
    <w:rsid w:val="009F04F3"/>
    <w:rsid w:val="009F132D"/>
    <w:rsid w:val="009F3A39"/>
    <w:rsid w:val="009F532C"/>
    <w:rsid w:val="009F7A3B"/>
    <w:rsid w:val="00A01785"/>
    <w:rsid w:val="00A01871"/>
    <w:rsid w:val="00A10112"/>
    <w:rsid w:val="00A16FE5"/>
    <w:rsid w:val="00A3371D"/>
    <w:rsid w:val="00A55AB0"/>
    <w:rsid w:val="00A6512D"/>
    <w:rsid w:val="00A71736"/>
    <w:rsid w:val="00A87CD7"/>
    <w:rsid w:val="00AA6B7A"/>
    <w:rsid w:val="00AB37CF"/>
    <w:rsid w:val="00AB47FC"/>
    <w:rsid w:val="00AF7E3D"/>
    <w:rsid w:val="00B111C1"/>
    <w:rsid w:val="00B16206"/>
    <w:rsid w:val="00B168A2"/>
    <w:rsid w:val="00B51B1D"/>
    <w:rsid w:val="00B53563"/>
    <w:rsid w:val="00B7184A"/>
    <w:rsid w:val="00B74867"/>
    <w:rsid w:val="00B84EEF"/>
    <w:rsid w:val="00BA428D"/>
    <w:rsid w:val="00BA7DB7"/>
    <w:rsid w:val="00BD59BA"/>
    <w:rsid w:val="00BD6CA1"/>
    <w:rsid w:val="00BE5B98"/>
    <w:rsid w:val="00BF3F4C"/>
    <w:rsid w:val="00C01B1B"/>
    <w:rsid w:val="00C111FF"/>
    <w:rsid w:val="00C51F07"/>
    <w:rsid w:val="00C543C8"/>
    <w:rsid w:val="00C55173"/>
    <w:rsid w:val="00C8439B"/>
    <w:rsid w:val="00CA0408"/>
    <w:rsid w:val="00CA7ADB"/>
    <w:rsid w:val="00CB42B4"/>
    <w:rsid w:val="00CC0033"/>
    <w:rsid w:val="00CE2D2B"/>
    <w:rsid w:val="00D10C8F"/>
    <w:rsid w:val="00D11660"/>
    <w:rsid w:val="00D15391"/>
    <w:rsid w:val="00D1639E"/>
    <w:rsid w:val="00D354B4"/>
    <w:rsid w:val="00D40FE2"/>
    <w:rsid w:val="00D55CEF"/>
    <w:rsid w:val="00D60C19"/>
    <w:rsid w:val="00D864B7"/>
    <w:rsid w:val="00DA32D3"/>
    <w:rsid w:val="00DD61D3"/>
    <w:rsid w:val="00DE0EF3"/>
    <w:rsid w:val="00DE4E66"/>
    <w:rsid w:val="00DF66F4"/>
    <w:rsid w:val="00E0083E"/>
    <w:rsid w:val="00E14B23"/>
    <w:rsid w:val="00E14BAD"/>
    <w:rsid w:val="00E24337"/>
    <w:rsid w:val="00E27342"/>
    <w:rsid w:val="00E33CB9"/>
    <w:rsid w:val="00E3428C"/>
    <w:rsid w:val="00E42A6A"/>
    <w:rsid w:val="00E44F70"/>
    <w:rsid w:val="00E51D51"/>
    <w:rsid w:val="00EA4BBB"/>
    <w:rsid w:val="00EB2F7A"/>
    <w:rsid w:val="00EB6618"/>
    <w:rsid w:val="00EC5F95"/>
    <w:rsid w:val="00EE22EE"/>
    <w:rsid w:val="00EE65D9"/>
    <w:rsid w:val="00EE75BE"/>
    <w:rsid w:val="00EF7658"/>
    <w:rsid w:val="00F032C7"/>
    <w:rsid w:val="00F10264"/>
    <w:rsid w:val="00F108DE"/>
    <w:rsid w:val="00F11CBD"/>
    <w:rsid w:val="00F11F74"/>
    <w:rsid w:val="00F12EA7"/>
    <w:rsid w:val="00F46AD5"/>
    <w:rsid w:val="00F61F21"/>
    <w:rsid w:val="00F81EA0"/>
    <w:rsid w:val="00F93830"/>
    <w:rsid w:val="00F95BCA"/>
    <w:rsid w:val="00FA2A2E"/>
    <w:rsid w:val="00FB40D5"/>
    <w:rsid w:val="00FB45A9"/>
    <w:rsid w:val="00FC06D8"/>
    <w:rsid w:val="00FC2935"/>
    <w:rsid w:val="00FE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3C79D"/>
  <w15:docId w15:val="{F9170629-4849-45E2-8FE0-D4E6CF81E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en-US"/>
    </w:rPr>
  </w:style>
  <w:style w:type="paragraph" w:styleId="Heading1">
    <w:name w:val="heading 1"/>
    <w:basedOn w:val="Normal"/>
    <w:next w:val="NormalIndent"/>
    <w:uiPriority w:val="9"/>
    <w:qFormat/>
    <w:pPr>
      <w:keepNext/>
      <w:spacing w:before="240" w:after="120"/>
      <w:outlineLvl w:val="0"/>
    </w:pPr>
    <w:rPr>
      <w:rFonts w:ascii="Arial" w:hAnsi="Arial"/>
      <w:b/>
      <w:caps/>
      <w:kern w:val="3"/>
    </w:rPr>
  </w:style>
  <w:style w:type="paragraph" w:styleId="Heading2">
    <w:name w:val="heading 2"/>
    <w:basedOn w:val="Normal"/>
    <w:next w:val="NormalIndent"/>
    <w:uiPriority w:val="9"/>
    <w:semiHidden/>
    <w:unhideWhenUsed/>
    <w:qFormat/>
    <w:pPr>
      <w:keepNext/>
      <w:spacing w:before="160" w:after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Indent"/>
    <w:uiPriority w:val="9"/>
    <w:semiHidden/>
    <w:unhideWhenUsed/>
    <w:qFormat/>
    <w:pPr>
      <w:keepNext/>
      <w:spacing w:before="160"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Indent"/>
    <w:uiPriority w:val="9"/>
    <w:semiHidden/>
    <w:unhideWhenUsed/>
    <w:qFormat/>
    <w:pPr>
      <w:keepNext/>
      <w:spacing w:before="160" w:after="12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Indent"/>
    <w:uiPriority w:val="9"/>
    <w:semiHidden/>
    <w:unhideWhenUsed/>
    <w:qFormat/>
    <w:pPr>
      <w:spacing w:before="160" w:after="12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spacing w:after="120"/>
      <w:ind w:left="1304"/>
    </w:pPr>
  </w:style>
  <w:style w:type="paragraph" w:customStyle="1" w:styleId="Hangingindent">
    <w:name w:val="Hanging indent"/>
    <w:basedOn w:val="Normal"/>
    <w:next w:val="NormalIndent"/>
    <w:pPr>
      <w:tabs>
        <w:tab w:val="left" w:pos="1304"/>
      </w:tabs>
      <w:ind w:left="1304" w:hanging="1304"/>
    </w:p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customStyle="1" w:styleId="PaaOtsikko">
    <w:name w:val="PaaOtsikko"/>
    <w:basedOn w:val="Normal"/>
    <w:pPr>
      <w:keepNext/>
      <w:spacing w:before="240" w:after="120"/>
    </w:pPr>
    <w:rPr>
      <w:rFonts w:ascii="Arial" w:hAnsi="Arial"/>
      <w:b/>
      <w:caps/>
      <w:kern w:val="3"/>
    </w:rPr>
  </w:style>
  <w:style w:type="paragraph" w:styleId="TOC1">
    <w:name w:val="toc 1"/>
    <w:basedOn w:val="Normal"/>
    <w:next w:val="Normal"/>
    <w:pPr>
      <w:ind w:left="567" w:hanging="567"/>
    </w:pPr>
    <w:rPr>
      <w:rFonts w:ascii="Arial" w:hAnsi="Arial"/>
      <w:b/>
      <w:caps/>
      <w:szCs w:val="24"/>
    </w:rPr>
  </w:style>
  <w:style w:type="paragraph" w:styleId="TOC2">
    <w:name w:val="toc 2"/>
    <w:basedOn w:val="Normal"/>
    <w:next w:val="Normal"/>
    <w:pPr>
      <w:ind w:left="1418" w:hanging="851"/>
    </w:pPr>
    <w:rPr>
      <w:rFonts w:ascii="Arial" w:hAnsi="Arial"/>
      <w:b/>
      <w:szCs w:val="24"/>
    </w:rPr>
  </w:style>
  <w:style w:type="paragraph" w:styleId="TOC3">
    <w:name w:val="toc 3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Hangingindent2">
    <w:name w:val="Hanging indent 2"/>
    <w:basedOn w:val="Normal"/>
    <w:next w:val="NormalIndent"/>
    <w:pPr>
      <w:tabs>
        <w:tab w:val="left" w:pos="1304"/>
      </w:tabs>
      <w:ind w:left="1661" w:hanging="357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  <w:tabs>
        <w:tab w:val="left" w:pos="0"/>
      </w:tabs>
      <w:spacing w:after="120"/>
    </w:pPr>
  </w:style>
  <w:style w:type="paragraph" w:styleId="ListNumber">
    <w:name w:val="List Number"/>
    <w:basedOn w:val="Normal"/>
    <w:pPr>
      <w:numPr>
        <w:numId w:val="3"/>
      </w:numPr>
    </w:pPr>
  </w:style>
  <w:style w:type="paragraph" w:styleId="ListNumber2">
    <w:name w:val="List Number 2"/>
    <w:basedOn w:val="Normal"/>
    <w:pPr>
      <w:numPr>
        <w:numId w:val="4"/>
      </w:numPr>
      <w:tabs>
        <w:tab w:val="left" w:pos="0"/>
      </w:tabs>
      <w:spacing w:after="120"/>
    </w:pPr>
  </w:style>
  <w:style w:type="paragraph" w:styleId="Title">
    <w:name w:val="Title"/>
    <w:basedOn w:val="PaaOtsikko"/>
    <w:next w:val="NormalIndent"/>
    <w:uiPriority w:val="10"/>
    <w:qFormat/>
    <w:pPr>
      <w:ind w:left="1304" w:hanging="1304"/>
      <w:outlineLvl w:val="0"/>
    </w:pPr>
  </w:style>
  <w:style w:type="paragraph" w:styleId="TOC4">
    <w:name w:val="toc 4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styleId="TOC5">
    <w:name w:val="toc 5"/>
    <w:basedOn w:val="Normal"/>
    <w:next w:val="Normal"/>
    <w:pPr>
      <w:ind w:left="2836" w:hanging="1418"/>
    </w:pPr>
    <w:rPr>
      <w:rFonts w:ascii="Arial" w:hAnsi="Arial"/>
      <w:b/>
      <w:szCs w:val="24"/>
    </w:rPr>
  </w:style>
  <w:style w:type="paragraph" w:customStyle="1" w:styleId="Viite">
    <w:name w:val="Viite"/>
    <w:basedOn w:val="Normal"/>
    <w:next w:val="Normal"/>
  </w:style>
  <w:style w:type="paragraph" w:styleId="BodyText">
    <w:name w:val="Body Text"/>
    <w:basedOn w:val="Normal"/>
    <w:pPr>
      <w:jc w:val="both"/>
    </w:pPr>
    <w:rPr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numbering" w:customStyle="1" w:styleId="LFO22">
    <w:name w:val="LFO22"/>
    <w:basedOn w:val="NoList"/>
    <w:pPr>
      <w:numPr>
        <w:numId w:val="1"/>
      </w:numPr>
    </w:pPr>
  </w:style>
  <w:style w:type="numbering" w:customStyle="1" w:styleId="LFO24">
    <w:name w:val="LFO24"/>
    <w:basedOn w:val="NoList"/>
    <w:pPr>
      <w:numPr>
        <w:numId w:val="2"/>
      </w:numPr>
    </w:pPr>
  </w:style>
  <w:style w:type="numbering" w:customStyle="1" w:styleId="LFO26">
    <w:name w:val="LFO26"/>
    <w:basedOn w:val="NoList"/>
    <w:pPr>
      <w:numPr>
        <w:numId w:val="3"/>
      </w:numPr>
    </w:pPr>
  </w:style>
  <w:style w:type="numbering" w:customStyle="1" w:styleId="LFO28">
    <w:name w:val="LFO28"/>
    <w:basedOn w:val="NoList"/>
    <w:pPr>
      <w:numPr>
        <w:numId w:val="4"/>
      </w:numPr>
    </w:pPr>
  </w:style>
  <w:style w:type="paragraph" w:customStyle="1" w:styleId="Standard">
    <w:name w:val="Standard"/>
    <w:rsid w:val="00820935"/>
    <w:pPr>
      <w:suppressAutoHyphens/>
    </w:pPr>
    <w:rPr>
      <w:rFonts w:ascii="Arial" w:eastAsia="Arial" w:hAnsi="Arial"/>
      <w:kern w:val="3"/>
      <w:sz w:val="24"/>
      <w:szCs w:val="24"/>
      <w:lang w:val="cs-CZ" w:eastAsia="en-US"/>
    </w:rPr>
  </w:style>
  <w:style w:type="table" w:styleId="TableGrid">
    <w:name w:val="Table Grid"/>
    <w:basedOn w:val="TableNormal"/>
    <w:uiPriority w:val="59"/>
    <w:rsid w:val="0081071C"/>
    <w:pPr>
      <w:autoSpaceDN/>
      <w:textAlignment w:val="auto"/>
    </w:pPr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71C"/>
    <w:pPr>
      <w:suppressAutoHyphens w:val="0"/>
      <w:autoSpaceDN/>
      <w:ind w:left="720"/>
      <w:contextualSpacing/>
      <w:textAlignment w:val="auto"/>
    </w:pPr>
    <w:rPr>
      <w:rFonts w:ascii="Arial" w:eastAsia="Arial" w:hAnsi="Arial"/>
      <w:szCs w:val="24"/>
      <w:lang w:val="cs-CZ"/>
    </w:rPr>
  </w:style>
  <w:style w:type="character" w:styleId="Hyperlink">
    <w:name w:val="Hyperlink"/>
    <w:basedOn w:val="DefaultParagraphFont"/>
    <w:uiPriority w:val="99"/>
    <w:unhideWhenUsed/>
    <w:rsid w:val="00530D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D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le.loopre@elektrilevi.e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ndra.mcmanus@elektrilevi.ee.ee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ari.kataster.ee/magic-link/e8d383fe-2434-4652-9ce1-bd1197513f7d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ia.Koel\OneDrive%20-%20Energia.ee\Tiia\Imatra_Elekter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Imatra_Elekter_kirjaplank.dotx</Template>
  <TotalTime>9</TotalTime>
  <Pages>1</Pages>
  <Words>221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Kirjablankett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Kirjablankett</dc:title>
  <dc:creator>Riina Pihlakas</dc:creator>
  <cp:lastModifiedBy>Ülle Loopre</cp:lastModifiedBy>
  <cp:revision>3</cp:revision>
  <cp:lastPrinted>2012-01-13T05:57:00Z</cp:lastPrinted>
  <dcterms:created xsi:type="dcterms:W3CDTF">2026-04-17T06:57:00Z</dcterms:created>
  <dcterms:modified xsi:type="dcterms:W3CDTF">2026-04-17T06:58:00Z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/>
  </property>
  <property fmtid="{D5CDD505-2E9C-101B-9397-08002B2CF9AE}" pid="3" name="DocType">
    <vt:lpwstr/>
  </property>
  <property fmtid="{D5CDD505-2E9C-101B-9397-08002B2CF9AE}" pid="4" name="Title">
    <vt:lpwstr/>
  </property>
  <property fmtid="{D5CDD505-2E9C-101B-9397-08002B2CF9AE}" pid="5" name="Class">
    <vt:lpwstr/>
  </property>
  <property fmtid="{D5CDD505-2E9C-101B-9397-08002B2CF9AE}" pid="6" name="CreateDate">
    <vt:lpwstr>4.08.2009</vt:lpwstr>
  </property>
  <property fmtid="{D5CDD505-2E9C-101B-9397-08002B2CF9AE}" pid="7" name="OtherCode">
    <vt:lpwstr/>
  </property>
  <property fmtid="{D5CDD505-2E9C-101B-9397-08002B2CF9AE}" pid="8" name="BU">
    <vt:lpwstr>Distribution</vt:lpwstr>
  </property>
  <property fmtid="{D5CDD505-2E9C-101B-9397-08002B2CF9AE}" pid="9" name="FileAuthor">
    <vt:lpwstr>Fortum Elekter AS</vt:lpwstr>
  </property>
  <property fmtid="{D5CDD505-2E9C-101B-9397-08002B2CF9AE}" pid="10" name="DocumentID">
    <vt:lpwstr/>
  </property>
  <property fmtid="{D5CDD505-2E9C-101B-9397-08002B2CF9AE}" pid="11" name="object_name">
    <vt:lpwstr/>
  </property>
  <property fmtid="{D5CDD505-2E9C-101B-9397-08002B2CF9AE}" pid="12" name="version_label">
    <vt:lpwstr/>
  </property>
</Properties>
</file>